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Default="00F92755" w:rsidP="003D6798">
      <w:pPr>
        <w:ind w:firstLine="708"/>
        <w:jc w:val="both"/>
        <w:rPr>
          <w:b/>
          <w:lang/>
        </w:rPr>
      </w:pPr>
    </w:p>
    <w:p w:rsidR="003D6798" w:rsidRDefault="003D6798" w:rsidP="003D67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члана </w:t>
      </w:r>
      <w:r>
        <w:t xml:space="preserve"> </w:t>
      </w:r>
      <w:r w:rsidR="00FA7742">
        <w:rPr>
          <w:lang/>
        </w:rPr>
        <w:t xml:space="preserve">13. Члана 25 и 27. Одлуке о јавној расправи </w:t>
      </w:r>
      <w:r w:rsidR="00FA7742">
        <w:rPr>
          <w:lang w:val="sr-Cyrl-CS"/>
        </w:rPr>
        <w:t xml:space="preserve">(„Службени гласник Града Врања“ број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F92755">
        <w:rPr>
          <w:lang/>
        </w:rPr>
        <w:t>06.09.2019</w:t>
      </w:r>
      <w:r>
        <w:rPr>
          <w:lang w:val="sr-Cyrl-CS"/>
        </w:rPr>
        <w:t>. године</w:t>
      </w:r>
      <w:r w:rsidR="009D6541">
        <w:rPr>
          <w:lang w:val="sr-Cyrl-CS"/>
        </w:rPr>
        <w:t>, сазива:</w:t>
      </w:r>
    </w:p>
    <w:p w:rsidR="00223242" w:rsidRDefault="003D6798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ЈАВНУ РАСПРАВУ О НАЦРТУ </w:t>
      </w:r>
    </w:p>
    <w:p w:rsidR="003D6798" w:rsidRDefault="000B699F" w:rsidP="00367C6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ПЛАНА РАЗВОЈА ОПШТИНЕ ВЛАДИЧИН ХАН ЗА ПЕРИОД ОД 2019 ДО 2024 ГОДИНЕ</w:t>
      </w:r>
    </w:p>
    <w:p w:rsidR="00223242" w:rsidRPr="00223242" w:rsidRDefault="00597581" w:rsidP="00410D18">
      <w:pPr>
        <w:pStyle w:val="a2"/>
        <w:numPr>
          <w:ilvl w:val="0"/>
          <w:numId w:val="1"/>
        </w:numPr>
        <w:jc w:val="both"/>
      </w:pPr>
      <w:proofErr w:type="spellStart"/>
      <w:r>
        <w:t>Дана</w:t>
      </w:r>
      <w:proofErr w:type="spellEnd"/>
      <w:r>
        <w:t xml:space="preserve"> </w:t>
      </w:r>
      <w:r w:rsidR="000B699F">
        <w:t>0</w:t>
      </w:r>
      <w:r w:rsidR="00FA7742">
        <w:rPr>
          <w:lang/>
        </w:rPr>
        <w:t>6</w:t>
      </w:r>
      <w:r w:rsidR="000B699F">
        <w:t>.09</w:t>
      </w:r>
      <w:r>
        <w:t>.201</w:t>
      </w:r>
      <w:r w:rsidR="00A82C9E">
        <w:t>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</w:t>
      </w:r>
      <w:r w:rsidR="00410D18">
        <w:t>азива</w:t>
      </w:r>
      <w:proofErr w:type="spellEnd"/>
      <w:r w:rsidR="00410D18">
        <w:t xml:space="preserve"> </w:t>
      </w:r>
      <w:proofErr w:type="spellStart"/>
      <w:r w:rsidR="00410D18">
        <w:t>се</w:t>
      </w:r>
      <w:proofErr w:type="spellEnd"/>
      <w:r w:rsidR="00410D18">
        <w:t xml:space="preserve"> </w:t>
      </w:r>
      <w:proofErr w:type="spellStart"/>
      <w:r w:rsidR="00410D18">
        <w:t>јавна</w:t>
      </w:r>
      <w:proofErr w:type="spellEnd"/>
      <w:r w:rsidR="00410D18">
        <w:t xml:space="preserve"> </w:t>
      </w:r>
      <w:proofErr w:type="spellStart"/>
      <w:r w:rsidR="00410D18">
        <w:t>расправа</w:t>
      </w:r>
      <w:proofErr w:type="spellEnd"/>
      <w:r w:rsidR="00410D18">
        <w:t xml:space="preserve"> о </w:t>
      </w:r>
      <w:proofErr w:type="spellStart"/>
      <w:r w:rsidR="00410D18">
        <w:t>нацрту</w:t>
      </w:r>
      <w:proofErr w:type="spellEnd"/>
      <w:r w:rsidR="00410D18">
        <w:t xml:space="preserve"> </w:t>
      </w:r>
      <w:proofErr w:type="spellStart"/>
      <w:r w:rsidR="000B699F">
        <w:t>Плана</w:t>
      </w:r>
      <w:proofErr w:type="spellEnd"/>
      <w:r w:rsidR="000B699F">
        <w:t xml:space="preserve"> развоја Општине Владичин Хан од 2019. до 2024. године</w:t>
      </w:r>
      <w:r w:rsidR="00223242">
        <w:t>.</w:t>
      </w:r>
    </w:p>
    <w:p w:rsidR="00410D18" w:rsidRPr="00410D18" w:rsidRDefault="00410D18" w:rsidP="00410D18">
      <w:pPr>
        <w:pStyle w:val="a2"/>
        <w:numPr>
          <w:ilvl w:val="0"/>
          <w:numId w:val="1"/>
        </w:numPr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367C69">
        <w:rPr>
          <w:lang/>
        </w:rPr>
        <w:t>23</w:t>
      </w:r>
      <w:r w:rsidR="000B699F">
        <w:t>.09</w:t>
      </w:r>
      <w:r w:rsidR="006913EF">
        <w:t>.2019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 w:rsidR="00ED2C6C" w:rsidRPr="00223242">
        <w:rPr>
          <w:lang w:val="sr-Cyrl-CS"/>
        </w:rPr>
        <w:t xml:space="preserve"> (</w:t>
      </w:r>
      <w:r w:rsidR="00367C69">
        <w:rPr>
          <w:lang w:val="sr-Cyrl-CS"/>
        </w:rPr>
        <w:t>понедељак</w:t>
      </w:r>
      <w:r w:rsidR="00ED2C6C" w:rsidRPr="00223242">
        <w:rPr>
          <w:lang w:val="sr-Cyrl-CS"/>
        </w:rPr>
        <w:t>)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F6749E">
        <w:t>1</w:t>
      </w:r>
      <w:r w:rsidR="009506F2">
        <w:t>0</w:t>
      </w:r>
      <w:r>
        <w:t xml:space="preserve">,00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в</w:t>
      </w:r>
      <w:r w:rsidR="000B699F">
        <w:t>еликој</w:t>
      </w:r>
      <w:proofErr w:type="spellEnd"/>
      <w:r w:rsidR="000B699F">
        <w:t xml:space="preserve"> </w:t>
      </w:r>
      <w:proofErr w:type="spellStart"/>
      <w:r w:rsidR="000B699F">
        <w:t>сали</w:t>
      </w:r>
      <w:proofErr w:type="spellEnd"/>
      <w:r w:rsidR="000B699F">
        <w:t xml:space="preserve"> </w:t>
      </w:r>
      <w:proofErr w:type="spellStart"/>
      <w:r w:rsidR="000B699F">
        <w:t>Центра</w:t>
      </w:r>
      <w:proofErr w:type="spellEnd"/>
      <w:r w:rsidR="000B699F">
        <w:t xml:space="preserve"> </w:t>
      </w:r>
      <w:proofErr w:type="spellStart"/>
      <w:r w:rsidR="000B699F">
        <w:t>за</w:t>
      </w:r>
      <w:proofErr w:type="spellEnd"/>
      <w:r w:rsidR="000B699F">
        <w:t xml:space="preserve"> </w:t>
      </w:r>
      <w:proofErr w:type="spellStart"/>
      <w:r w:rsidR="000B699F">
        <w:t>размену</w:t>
      </w:r>
      <w:proofErr w:type="spellEnd"/>
      <w:r w:rsidR="000B699F">
        <w:t xml:space="preserve"> </w:t>
      </w:r>
      <w:proofErr w:type="spellStart"/>
      <w:r w:rsidR="000B699F">
        <w:t>информација</w:t>
      </w:r>
      <w:proofErr w:type="spellEnd"/>
      <w:r w:rsidR="000B699F">
        <w:t xml:space="preserve"> CONNECTION у </w:t>
      </w:r>
      <w:proofErr w:type="spellStart"/>
      <w:r w:rsidR="000B699F">
        <w:t>Насељу</w:t>
      </w:r>
      <w:proofErr w:type="spellEnd"/>
      <w:r w:rsidR="000B699F">
        <w:t xml:space="preserve"> </w:t>
      </w:r>
      <w:proofErr w:type="spellStart"/>
      <w:r w:rsidR="000B699F">
        <w:t>Кула</w:t>
      </w:r>
      <w:proofErr w:type="spellEnd"/>
      <w:r w:rsidR="000B699F">
        <w:t xml:space="preserve"> у </w:t>
      </w:r>
      <w:proofErr w:type="spellStart"/>
      <w:r w:rsidR="000B699F">
        <w:t>Владичином</w:t>
      </w:r>
      <w:proofErr w:type="spellEnd"/>
      <w:r w:rsidR="000B699F">
        <w:t xml:space="preserve"> </w:t>
      </w:r>
      <w:proofErr w:type="spellStart"/>
      <w:r w:rsidR="000B699F">
        <w:t>Хану</w:t>
      </w:r>
      <w:proofErr w:type="spellEnd"/>
      <w:r>
        <w:t>.</w:t>
      </w:r>
    </w:p>
    <w:p w:rsidR="00410D18" w:rsidRPr="00410D18" w:rsidRDefault="00410D18" w:rsidP="00410D18">
      <w:pPr>
        <w:pStyle w:val="a2"/>
        <w:numPr>
          <w:ilvl w:val="0"/>
          <w:numId w:val="1"/>
        </w:numPr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 w:rsidRPr="00955A1D">
        <w:rPr>
          <w:color w:val="000000"/>
          <w:lang w:val="sr-Cyrl-CS"/>
        </w:rPr>
        <w:t xml:space="preserve">отворени састанак представника органа Општине, јавних служби </w:t>
      </w:r>
      <w:proofErr w:type="spellStart"/>
      <w:r w:rsidR="00CE1439">
        <w:rPr>
          <w:color w:val="000000"/>
        </w:rPr>
        <w:t>са</w:t>
      </w:r>
      <w:proofErr w:type="spellEnd"/>
      <w:r>
        <w:rPr>
          <w:color w:val="000000"/>
          <w:lang w:val="sr-Cyrl-CS"/>
        </w:rPr>
        <w:t xml:space="preserve"> </w:t>
      </w:r>
      <w:r w:rsidRPr="00955A1D">
        <w:rPr>
          <w:color w:val="000000"/>
          <w:lang w:val="sr-Cyrl-CS"/>
        </w:rPr>
        <w:t>заинтересовани</w:t>
      </w:r>
      <w:r w:rsidR="00CE1439">
        <w:rPr>
          <w:color w:val="000000"/>
          <w:lang w:val="sr-Cyrl-CS"/>
        </w:rPr>
        <w:t>м</w:t>
      </w:r>
      <w:r w:rsidRPr="00955A1D">
        <w:rPr>
          <w:color w:val="000000"/>
          <w:lang w:val="sr-Cyrl-CS"/>
        </w:rPr>
        <w:t xml:space="preserve"> грађан</w:t>
      </w:r>
      <w:r w:rsidR="00CE1439">
        <w:rPr>
          <w:color w:val="000000"/>
          <w:lang w:val="sr-Cyrl-CS"/>
        </w:rPr>
        <w:t>има</w:t>
      </w:r>
      <w:r w:rsidR="00CE1439">
        <w:rPr>
          <w:color w:val="000000"/>
        </w:rPr>
        <w:t>,</w:t>
      </w:r>
      <w:r w:rsidRPr="00955A1D">
        <w:rPr>
          <w:color w:val="000000"/>
          <w:lang w:val="sr-Cyrl-CS"/>
        </w:rPr>
        <w:t xml:space="preserve"> представни</w:t>
      </w:r>
      <w:r w:rsidR="00CE1439">
        <w:rPr>
          <w:color w:val="000000"/>
          <w:lang w:val="sr-Cyrl-CS"/>
        </w:rPr>
        <w:t>цима</w:t>
      </w:r>
      <w:r w:rsidRPr="00955A1D">
        <w:rPr>
          <w:color w:val="000000"/>
          <w:lang w:val="sr-Cyrl-CS"/>
        </w:rPr>
        <w:t xml:space="preserve"> удружења грађана и средстава јавног обавештавања</w:t>
      </w:r>
      <w:r w:rsidR="00CE1439">
        <w:rPr>
          <w:color w:val="000000"/>
          <w:lang w:val="sr-Cyrl-CS"/>
        </w:rPr>
        <w:t xml:space="preserve"> и другим заинтересованим субјектима</w:t>
      </w:r>
      <w:r>
        <w:rPr>
          <w:color w:val="000000"/>
          <w:lang w:val="sr-Cyrl-CS"/>
        </w:rPr>
        <w:t>.</w:t>
      </w:r>
    </w:p>
    <w:p w:rsidR="00410D1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rPr>
          <w:lang w:val="sr-Cyrl-CS"/>
        </w:rPr>
        <w:t xml:space="preserve">Као </w:t>
      </w:r>
      <w:r>
        <w:t xml:space="preserve">учесници јавне расправе позивају се: </w:t>
      </w:r>
    </w:p>
    <w:p w:rsidR="00223242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r>
        <w:t>Представници јавних предузећа чији је оснивач Општина Владичин Хан</w:t>
      </w:r>
    </w:p>
    <w:p w:rsidR="00F6749E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r>
        <w:t>Представници установа чији је оснивач Општина Владичин Хан</w:t>
      </w:r>
    </w:p>
    <w:p w:rsidR="00F6749E" w:rsidRPr="009506F2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Заменик председника Општине Владичин Хан</w:t>
      </w:r>
    </w:p>
    <w:p w:rsidR="00F6749E" w:rsidRPr="009506F2" w:rsidRDefault="00F6749E" w:rsidP="00F6749E">
      <w:pPr>
        <w:pStyle w:val="Default"/>
        <w:numPr>
          <w:ilvl w:val="0"/>
          <w:numId w:val="3"/>
        </w:numPr>
        <w:spacing w:after="120"/>
        <w:jc w:val="both"/>
      </w:pPr>
      <w:proofErr w:type="spellStart"/>
      <w:r>
        <w:t>Председница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506F2" w:rsidRP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Заменик председника Скупштине општине Владичин Хан</w:t>
      </w:r>
    </w:p>
    <w:p w:rsidR="009506F2" w:rsidRP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Начелник Општинске управе Општине Владичин Хан</w:t>
      </w:r>
    </w:p>
    <w:p w:rsidR="009506F2" w:rsidRDefault="009506F2" w:rsidP="00F6749E">
      <w:pPr>
        <w:pStyle w:val="Default"/>
        <w:numPr>
          <w:ilvl w:val="0"/>
          <w:numId w:val="3"/>
        </w:numPr>
        <w:spacing w:after="120"/>
        <w:jc w:val="both"/>
      </w:pPr>
      <w:r>
        <w:t>Општински правобранилац Општине Владичин Хан</w:t>
      </w:r>
    </w:p>
    <w:p w:rsidR="00410D1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0B699F">
        <w:t xml:space="preserve">Плана развоја Општине Владичин Хан од 2019 до 2024. </w:t>
      </w:r>
      <w:proofErr w:type="spellStart"/>
      <w:r w:rsidR="000B699F">
        <w:t>године</w:t>
      </w:r>
      <w:proofErr w:type="spellEnd"/>
      <w:r w:rsidR="006913EF">
        <w:t xml:space="preserve"> 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B699F">
        <w:t>Дејан</w:t>
      </w:r>
      <w:proofErr w:type="spellEnd"/>
      <w:r w:rsidR="000B699F">
        <w:t xml:space="preserve"> </w:t>
      </w:r>
      <w:proofErr w:type="spellStart"/>
      <w:r w:rsidR="000B699F">
        <w:t>Николић</w:t>
      </w:r>
      <w:proofErr w:type="spellEnd"/>
      <w:r>
        <w:t xml:space="preserve">, </w:t>
      </w:r>
      <w:r w:rsidR="000B699F">
        <w:t xml:space="preserve">координатор за </w:t>
      </w:r>
      <w:proofErr w:type="spellStart"/>
      <w:r w:rsidR="000B699F">
        <w:t>стратешко</w:t>
      </w:r>
      <w:proofErr w:type="spellEnd"/>
      <w:r w:rsidR="000B699F">
        <w:t xml:space="preserve"> </w:t>
      </w:r>
      <w:proofErr w:type="spellStart"/>
      <w:r w:rsidR="000B699F">
        <w:t>планирање</w:t>
      </w:r>
      <w:proofErr w:type="spellEnd"/>
      <w:r w:rsidR="000B699F">
        <w:t xml:space="preserve"> у </w:t>
      </w:r>
      <w:proofErr w:type="spellStart"/>
      <w:r w:rsidR="000B699F">
        <w:t>Општинској</w:t>
      </w:r>
      <w:proofErr w:type="spellEnd"/>
      <w:r w:rsidR="000B699F">
        <w:t xml:space="preserve"> </w:t>
      </w:r>
      <w:proofErr w:type="spellStart"/>
      <w:r w:rsidR="000B699F">
        <w:t>управи</w:t>
      </w:r>
      <w:proofErr w:type="spellEnd"/>
      <w:r w:rsidR="00223242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410D18" w:rsidRPr="00386D5E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0B699F">
        <w:t xml:space="preserve">Плана развоја Општине Владичин Хан од 2019 до 2024. </w:t>
      </w:r>
      <w:proofErr w:type="spellStart"/>
      <w:r w:rsidR="000B699F">
        <w:t>године</w:t>
      </w:r>
      <w:proofErr w:type="spellEnd"/>
      <w:r w:rsidR="009506F2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6913EF" w:rsidRPr="00F92755" w:rsidRDefault="006913EF" w:rsidP="00F93C86">
      <w:pPr>
        <w:spacing w:after="0"/>
        <w:rPr>
          <w:b/>
          <w:lang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  <w:lang/>
        </w:rPr>
        <w:t>06-121/1/19-III</w:t>
      </w:r>
    </w:p>
    <w:p w:rsidR="00386D5E" w:rsidRPr="0024125F" w:rsidRDefault="00386D5E" w:rsidP="00386D5E">
      <w:pPr>
        <w:jc w:val="both"/>
        <w:rPr>
          <w:b/>
          <w:lang w:val="sr-Cyrl-CS"/>
        </w:rPr>
      </w:pPr>
    </w:p>
    <w:p w:rsidR="00386D5E" w:rsidRDefault="006913EF" w:rsidP="00386D5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ПРЕДСЕДНИК,</w:t>
      </w:r>
    </w:p>
    <w:p w:rsidR="006913EF" w:rsidRPr="00386D5E" w:rsidRDefault="006913EF" w:rsidP="00386D5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Горан Младеновић</w:t>
      </w:r>
    </w:p>
    <w:sectPr w:rsidR="006913EF" w:rsidRPr="00386D5E" w:rsidSect="00367C69">
      <w:pgSz w:w="11906" w:h="16838"/>
      <w:pgMar w:top="17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249AD"/>
    <w:rsid w:val="00335D07"/>
    <w:rsid w:val="00367C69"/>
    <w:rsid w:val="00386D5E"/>
    <w:rsid w:val="003D2038"/>
    <w:rsid w:val="003D6798"/>
    <w:rsid w:val="00410D18"/>
    <w:rsid w:val="005529AE"/>
    <w:rsid w:val="00552DF9"/>
    <w:rsid w:val="00597581"/>
    <w:rsid w:val="00625624"/>
    <w:rsid w:val="006576C9"/>
    <w:rsid w:val="006913EF"/>
    <w:rsid w:val="006958B8"/>
    <w:rsid w:val="00712373"/>
    <w:rsid w:val="007A70E9"/>
    <w:rsid w:val="00880D37"/>
    <w:rsid w:val="00895D62"/>
    <w:rsid w:val="008A2887"/>
    <w:rsid w:val="009506F2"/>
    <w:rsid w:val="009B3D68"/>
    <w:rsid w:val="009D6541"/>
    <w:rsid w:val="00A20AAA"/>
    <w:rsid w:val="00A412E9"/>
    <w:rsid w:val="00A700BD"/>
    <w:rsid w:val="00A82C9E"/>
    <w:rsid w:val="00B22A13"/>
    <w:rsid w:val="00C04368"/>
    <w:rsid w:val="00CB0E0F"/>
    <w:rsid w:val="00CE1439"/>
    <w:rsid w:val="00CE21B0"/>
    <w:rsid w:val="00CF1ABD"/>
    <w:rsid w:val="00D47D33"/>
    <w:rsid w:val="00D51EC7"/>
    <w:rsid w:val="00DA0D3B"/>
    <w:rsid w:val="00ED2C6C"/>
    <w:rsid w:val="00ED334E"/>
    <w:rsid w:val="00F5031F"/>
    <w:rsid w:val="00F655CB"/>
    <w:rsid w:val="00F6749E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</cp:revision>
  <cp:lastPrinted>2019-09-05T09:20:00Z</cp:lastPrinted>
  <dcterms:created xsi:type="dcterms:W3CDTF">2019-09-03T10:57:00Z</dcterms:created>
  <dcterms:modified xsi:type="dcterms:W3CDTF">2019-09-06T10:06:00Z</dcterms:modified>
</cp:coreProperties>
</file>